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887"/>
      </w:tblGrid>
      <w:tr w:rsidR="00DD4EEE" w:rsidRPr="00FC55EA" w14:paraId="27A1DF43" w14:textId="77777777" w:rsidTr="00FC55EA">
        <w:tc>
          <w:tcPr>
            <w:tcW w:w="588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82025F" w14:textId="50A1B1E6" w:rsidR="00DD4EEE" w:rsidRPr="00FC55EA" w:rsidRDefault="00FC55E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МБДОУ детский сад № 7</w:t>
            </w:r>
            <w:r w:rsidRPr="00FC55EA">
              <w:rPr>
                <w:lang w:val="ru-RU"/>
              </w:rPr>
              <w:br/>
            </w:r>
            <w:r w:rsidRPr="00FC55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ИНН</w:t>
            </w:r>
            <w:r w:rsidRPr="00FC55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3801016248</w:t>
            </w:r>
            <w:r w:rsidRPr="00FC55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C55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КПП</w:t>
            </w:r>
            <w:r w:rsidRPr="00FC55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380101001</w:t>
            </w:r>
            <w:r w:rsidRPr="00FC55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</w:p>
        </w:tc>
      </w:tr>
      <w:tr w:rsidR="00DD4EEE" w14:paraId="5895E5C7" w14:textId="77777777" w:rsidTr="00FC55EA">
        <w:tc>
          <w:tcPr>
            <w:tcW w:w="5887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FEE4A3" w14:textId="77777777" w:rsidR="00DD4EEE" w:rsidRDefault="00FC55EA"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полное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наименование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учреждения</w:t>
            </w:r>
          </w:p>
        </w:tc>
      </w:tr>
    </w:tbl>
    <w:p w14:paraId="099CF5B6" w14:textId="77777777" w:rsidR="00DD4EEE" w:rsidRDefault="00DD4EEE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54"/>
      </w:tblGrid>
      <w:tr w:rsidR="00DD4EEE" w:rsidRPr="00FC55EA" w14:paraId="21D5F2B5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8B089A" w14:textId="1341222A" w:rsidR="00DD4EEE" w:rsidRPr="00FC55EA" w:rsidRDefault="00FC55EA">
            <w:pPr>
              <w:rPr>
                <w:lang w:val="ru-RU"/>
              </w:rPr>
            </w:pPr>
            <w:r w:rsidRPr="00FC55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  <w:r w:rsidRPr="00FC55EA">
              <w:rPr>
                <w:lang w:val="ru-RU"/>
              </w:rPr>
              <w:br/>
            </w:r>
            <w:r w:rsidRPr="00FC55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C55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учреждения</w:t>
            </w:r>
            <w:r w:rsidRPr="00FC55EA">
              <w:rPr>
                <w:lang w:val="ru-RU"/>
              </w:rPr>
              <w:br/>
            </w:r>
            <w:r w:rsidRPr="00FC55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Т.В. Попова</w:t>
            </w:r>
            <w:r w:rsidRPr="00FC55EA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  <w:r w:rsidRPr="00FC55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07</w:t>
            </w:r>
            <w:r w:rsidRPr="00FC55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</w:tbl>
    <w:p w14:paraId="27CCDFC6" w14:textId="416D4820" w:rsidR="00DD4EEE" w:rsidRPr="00FC55EA" w:rsidRDefault="00FC55E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FC55EA">
        <w:rPr>
          <w:lang w:val="ru-RU"/>
        </w:rPr>
        <w:br/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инвентаризационной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FC55EA"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МБДОУ детский сад № 7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493"/>
        <w:gridCol w:w="4534"/>
      </w:tblGrid>
      <w:tr w:rsidR="00DD4EEE" w14:paraId="3D107361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B1767C" w14:textId="42CFFFF0" w:rsidR="00DD4EEE" w:rsidRPr="00FC55EA" w:rsidRDefault="00FC55E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Ангарск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1B5ECC" w14:textId="79BC3603" w:rsidR="00DD4EEE" w:rsidRPr="00FC55EA" w:rsidRDefault="00FC55E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</w:tbl>
    <w:p w14:paraId="3B271DB7" w14:textId="77777777" w:rsidR="00DD4EEE" w:rsidRDefault="00FC55EA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1. Общие положения</w:t>
      </w:r>
    </w:p>
    <w:p w14:paraId="66ABC846" w14:textId="007BA52B" w:rsidR="00DD4EEE" w:rsidRPr="00FC55EA" w:rsidRDefault="00FC55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Инвентаризационная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МБДОУ детский сад № 7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создана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инвентаризаций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МБДОУ детский сад № 7</w:t>
      </w:r>
    </w:p>
    <w:p w14:paraId="672F1A9E" w14:textId="77777777" w:rsidR="00DD4EEE" w:rsidRPr="00FC55EA" w:rsidRDefault="00FC55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инвентаризации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руководствуется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статьей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11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06.12.2011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402-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пунктами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6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20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Единому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счетов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157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стандартом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«Учетная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политика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оценочные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значения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ошибки»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иказом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Минфина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30.12.2017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274,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графиком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инвентаризации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учреждении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51CFC8A" w14:textId="77777777" w:rsidR="00DD4EEE" w:rsidRPr="00FC55EA" w:rsidRDefault="00FC55EA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FC55EA">
        <w:rPr>
          <w:b/>
          <w:bCs/>
          <w:color w:val="252525"/>
          <w:spacing w:val="-2"/>
          <w:sz w:val="42"/>
          <w:szCs w:val="42"/>
          <w:lang w:val="ru-RU"/>
        </w:rPr>
        <w:t>2. Основные задачи Комиссии</w:t>
      </w:r>
    </w:p>
    <w:p w14:paraId="1410E525" w14:textId="77777777" w:rsidR="00DD4EEE" w:rsidRPr="00FC55EA" w:rsidRDefault="00FC55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Основными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задачами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инвентаризации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финансовых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активов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обязательств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забалансовых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счетах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сопоставление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фактического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наличия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инвентаризации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данными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бухгалтерского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выявление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неучтенных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подготовка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списания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нефинансовых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активов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дебиторской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кредиторской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задолженности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73379F5" w14:textId="77777777" w:rsidR="00DD4EEE" w:rsidRPr="00FC55EA" w:rsidRDefault="00FC55EA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FC55EA">
        <w:rPr>
          <w:b/>
          <w:bCs/>
          <w:color w:val="252525"/>
          <w:spacing w:val="-2"/>
          <w:sz w:val="42"/>
          <w:szCs w:val="42"/>
          <w:lang w:val="ru-RU"/>
        </w:rPr>
        <w:t>3. Организация деятельности Комиссии</w:t>
      </w:r>
    </w:p>
    <w:p w14:paraId="3CDA8AB7" w14:textId="77777777" w:rsidR="00DD4EEE" w:rsidRPr="00FC55EA" w:rsidRDefault="00FC55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Комиссию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возглавляет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председатель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полномочия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270858BC" w14:textId="77777777" w:rsidR="00DD4EEE" w:rsidRDefault="00FC55E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руководит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Комиссии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640FE5D" w14:textId="77777777" w:rsidR="00DD4EEE" w:rsidRPr="00FC55EA" w:rsidRDefault="00FC55E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распределяет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дает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поручения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членам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FC55EA">
        <w:rPr>
          <w:lang w:val="ru-RU"/>
        </w:rPr>
        <w:br/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коллегиальность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обсуждении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спорн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ых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вопросов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066AF601" w14:textId="77777777" w:rsidR="00DD4EEE" w:rsidRPr="00FC55EA" w:rsidRDefault="00FC55E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определяет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порядку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инвентаризации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инвентаризации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отношении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инвентаризации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506C2B07" w14:textId="77777777" w:rsidR="00DD4EEE" w:rsidRPr="00FC55EA" w:rsidRDefault="00FC55E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началом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инвентаризации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подготавливает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проводит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инструктаж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членами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Комисс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ознакомляет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материалами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предыдущих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инвентаризаций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ревизий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проверок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60BB7AE4" w14:textId="77777777" w:rsidR="00DD4EEE" w:rsidRDefault="00FC55E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подведение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итогов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инвентаризации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3666462" w14:textId="77777777" w:rsidR="00DD4EEE" w:rsidRPr="00FC55EA" w:rsidRDefault="00FC55E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принимает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приостановке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инвентаризации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назначает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новые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пунктом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3.7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настоящег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5A25B820" w14:textId="77777777" w:rsidR="00DD4EEE" w:rsidRPr="00FC55EA" w:rsidRDefault="00FC55EA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несет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персональную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возложенных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Комиссию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14:paraId="74158A20" w14:textId="77777777" w:rsidR="00DD4EEE" w:rsidRPr="00FC55EA" w:rsidRDefault="00FC55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назначается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началом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каждой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инвентаризации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. .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состоит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пяти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FC55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председатель</w:t>
      </w:r>
      <w:r w:rsidRPr="00FC55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комиссии</w:t>
      </w:r>
      <w:r w:rsidRPr="00FC55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FC55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заместитель</w:t>
      </w:r>
      <w:r w:rsidRPr="00FC55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председателя</w:t>
      </w:r>
      <w:r w:rsidRPr="00FC55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C55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секретарь</w:t>
      </w:r>
      <w:r w:rsidRPr="00FC55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FC55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еще</w:t>
      </w:r>
      <w:r w:rsidRPr="00FC55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два</w:t>
      </w:r>
      <w:r w:rsidRPr="00FC55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члена</w:t>
      </w:r>
      <w:r w:rsidRPr="00FC55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комиссии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члены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имеют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голоса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принимают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инвентаризации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960DA0B" w14:textId="77777777" w:rsidR="00DD4EEE" w:rsidRPr="00FC55EA" w:rsidRDefault="00FC55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C55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Заместитель</w:t>
      </w:r>
      <w:r w:rsidRPr="00FC55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председателя</w:t>
      </w:r>
      <w:r w:rsidRPr="00FC55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комиссии</w:t>
      </w:r>
      <w:r w:rsidRPr="00FC55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замещающее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Председателя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временного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инвентаризации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отсутствия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уважительной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причине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болезнь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отпуск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служебная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командировка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1399D1E8" w14:textId="77777777" w:rsidR="00DD4EEE" w:rsidRPr="00FC55EA" w:rsidRDefault="00FC55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Секретарь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исполнитель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член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оформление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подлежащих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подписанию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членами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екретарь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).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секретаря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правомерно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возложить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председателя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заместителя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председателя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F167924" w14:textId="77777777" w:rsidR="00DD4EEE" w:rsidRPr="00FC55EA" w:rsidRDefault="00FC55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Комиссию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включаться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6C3214F8" w14:textId="77777777" w:rsidR="00DD4EEE" w:rsidRDefault="00FC55E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представители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администрации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учреждения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85B6574" w14:textId="77777777" w:rsidR="00DD4EEE" w:rsidRDefault="00FC55E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сотрудники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бухгалтерии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54FFA9E" w14:textId="77777777" w:rsidR="00DD4EEE" w:rsidRPr="00FC55EA" w:rsidRDefault="00FC55E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независимый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консультант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аудитор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договорной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284E5352" w14:textId="77777777" w:rsidR="00DD4EEE" w:rsidRPr="00FC55EA" w:rsidRDefault="00FC55EA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специалисты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служб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отделов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ГУ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«Альфа»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FDF350C" w14:textId="77777777" w:rsidR="00DD4EEE" w:rsidRPr="00FC55EA" w:rsidRDefault="00FC55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Бухгалтер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обязательно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членом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правом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голоса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проверке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1102F969" w14:textId="77777777" w:rsidR="00DD4EEE" w:rsidRDefault="00FC55E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денег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наличных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безналичных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3A26E1C6" w14:textId="77777777" w:rsidR="00DD4EEE" w:rsidRPr="00FC55EA" w:rsidRDefault="00FC55E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счетов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металлах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депозитах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временном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распоряжении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размещении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00B03E5A" w14:textId="77777777" w:rsidR="00DD4EEE" w:rsidRDefault="00FC55EA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расчетов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дебиторами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кредиторами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рассчитывает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бухгалтерия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Например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расчеты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зарплате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налогам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0454B8DF" w14:textId="77777777" w:rsidR="00DD4EEE" w:rsidRPr="00FC55EA" w:rsidRDefault="00FC55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отсутствия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обладающих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специальными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знаниями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заседаниях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приглашаться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эксперты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инвентаризации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передаче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возврате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имущественного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комплекса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аренду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управление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безвозмездное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пользование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выкупе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продаже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имущественного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комплекса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инвентаризационной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включать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пред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ставителей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службы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внутреннего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аудита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независимых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аудиторских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1450300" w14:textId="77777777" w:rsidR="00DD4EEE" w:rsidRPr="00FC55EA" w:rsidRDefault="00FC55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3.3.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Заседание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инвентаризационной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кворума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(2/3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состава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3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кворума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нет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председатель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переносит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срока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инвентаризации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инвентаризации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проведенной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отсутствие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кворума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недействительными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F9100FC" w14:textId="77777777" w:rsidR="00DD4EEE" w:rsidRPr="00FC55EA" w:rsidRDefault="00FC55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3.4.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инвентаризации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приостанавливается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чрезвычайных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инвентаризацию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опасно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8DF7FF0" w14:textId="77777777" w:rsidR="00DD4EEE" w:rsidRPr="00FC55EA" w:rsidRDefault="00FC55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3.5.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боль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шом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количестве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инвентаризируемых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инвентаризации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составлением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годовой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отчетности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создать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инвентаризационные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руководствуются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настоящим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13C0376" w14:textId="77777777" w:rsidR="00DD4EEE" w:rsidRPr="00FC55EA" w:rsidRDefault="00FC55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полномочия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комиссий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входит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процедура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инвентаризации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объектам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закрепленным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комиссией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решением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инвентаризации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. 0510439),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оформление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инвентаризационных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описей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65DA793" w14:textId="77777777" w:rsidR="00DD4EEE" w:rsidRPr="00FC55EA" w:rsidRDefault="00FC55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Ответственным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лицом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омиссии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назначается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имеющий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голоса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вынесении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результатах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инвентаризации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1F286D9" w14:textId="77777777" w:rsidR="00DD4EEE" w:rsidRPr="00FC55EA" w:rsidRDefault="00FC55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отсутствия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уважительной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зависящей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него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причине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возникшей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проведен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инвентаризации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полномочия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возлагаются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Председателя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02C0183" w14:textId="77777777" w:rsidR="00DD4EEE" w:rsidRPr="00FC55EA" w:rsidRDefault="00FC55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3.6.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Ответственные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материальной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ответственностью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входят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проверке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присутствие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ответственных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бязательно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342A76E" w14:textId="77777777" w:rsidR="00DD4EEE" w:rsidRPr="00FC55EA" w:rsidRDefault="00FC55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3.7.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проводит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инвентаризации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2F1DDA37" w14:textId="586C4AE0" w:rsidR="00DD4EEE" w:rsidRPr="00FC55EA" w:rsidRDefault="00FC55EA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внеочередные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Pr="00FC55EA">
        <w:rPr>
          <w:lang w:val="ru-RU"/>
        </w:rPr>
        <w:br/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передаче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МБДОУ детский сад № 7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аренду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выкупе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продаже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 w:rsidRPr="00FC55EA">
        <w:rPr>
          <w:lang w:val="ru-RU"/>
        </w:rPr>
        <w:br/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смене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ответственных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 w:rsidRPr="00FC55EA">
        <w:rPr>
          <w:lang w:val="ru-RU"/>
        </w:rPr>
        <w:br/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выявлении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фактов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хищений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злоупотреблений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порчи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 w:rsidRPr="00FC55EA">
        <w:rPr>
          <w:lang w:val="ru-RU"/>
        </w:rPr>
        <w:br/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нарушении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ранения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 w:rsidRPr="00FC55EA">
        <w:rPr>
          <w:lang w:val="ru-RU"/>
        </w:rPr>
        <w:br/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стихийного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бедствия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пожара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аварий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чрезвычайных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вызванных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экстремальными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условиями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 w:rsidRPr="00FC55EA">
        <w:rPr>
          <w:lang w:val="ru-RU"/>
        </w:rPr>
        <w:br/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реорганизации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ликвидации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МБДОУ детский сад № 7</w:t>
      </w:r>
    </w:p>
    <w:p w14:paraId="27492CC0" w14:textId="77777777" w:rsidR="00DD4EEE" w:rsidRPr="00FC55EA" w:rsidRDefault="00FC55EA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ежегодные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графику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утвержденному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решением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. 0510439),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составлением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годовой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бухгалтерской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отчетности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3D469825" w14:textId="77777777" w:rsidR="00DD4EEE" w:rsidRPr="00FC55EA" w:rsidRDefault="00FC55EA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внезапные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инвентаризации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кассы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решению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нарушении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приемки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5847877A" w14:textId="77777777" w:rsidR="00DD4EEE" w:rsidRPr="00FC55EA" w:rsidRDefault="00FC55EA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нормативно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FC55EA">
        <w:rPr>
          <w:lang w:val="ru-RU"/>
        </w:rPr>
        <w:br/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правовыми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B252A76" w14:textId="77777777" w:rsidR="00DD4EEE" w:rsidRPr="00FC55EA" w:rsidRDefault="00FC55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3.8.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инвентаризации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возможно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видеофиксации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фотофиксации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фактического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наличия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отсутствия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режиме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реального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присутствием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отдельных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инвентаризацион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ной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местонахождению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проводит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инвентаризацию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видеофиксации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фотофиксации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правилам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установленным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разделе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5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инвентаризации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BDAD438" w14:textId="77777777" w:rsidR="00DD4EEE" w:rsidRPr="00FC55EA" w:rsidRDefault="00FC55EA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FC55EA">
        <w:rPr>
          <w:b/>
          <w:bCs/>
          <w:color w:val="252525"/>
          <w:spacing w:val="-2"/>
          <w:sz w:val="42"/>
          <w:szCs w:val="42"/>
          <w:lang w:val="ru-RU"/>
        </w:rPr>
        <w:t>4. Полномочия Комиссии при проведении инвентаризации</w:t>
      </w:r>
    </w:p>
    <w:p w14:paraId="450C6300" w14:textId="77777777" w:rsidR="00DD4EEE" w:rsidRPr="00FC55EA" w:rsidRDefault="00FC55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Ком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иссия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полномочия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073EDE2E" w14:textId="77777777" w:rsidR="00DD4EEE" w:rsidRPr="00FC55EA" w:rsidRDefault="00FC55EA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проверяет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фактическое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активов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обязательств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сверяет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данными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бухгалтерского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11DE42C3" w14:textId="77777777" w:rsidR="00DD4EEE" w:rsidRPr="00FC55EA" w:rsidRDefault="00FC55EA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дает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оценку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активам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обязательствам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16B3E139" w14:textId="77777777" w:rsidR="00DD4EEE" w:rsidRPr="00FC55EA" w:rsidRDefault="00FC55EA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оформляет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документально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инвентаризации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0DD40BE5" w14:textId="77777777" w:rsidR="00DD4EEE" w:rsidRPr="00FC55EA" w:rsidRDefault="00FC55EA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рассматривает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привлечением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добровольных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началах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квалифицированных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экспертов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представленные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инвентаризации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1AD90EE9" w14:textId="77777777" w:rsidR="00DD4EEE" w:rsidRPr="00FC55EA" w:rsidRDefault="00FC55EA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подводит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итоги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инвентаризации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классифицирует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отклонения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излишки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недостачи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пересортица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41DB566" w14:textId="77777777" w:rsidR="00DD4EEE" w:rsidRPr="00FC55EA" w:rsidRDefault="00FC55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4.2.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актив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обязательств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52C4B8BC" w14:textId="77777777" w:rsidR="00DD4EEE" w:rsidRPr="00FC55EA" w:rsidRDefault="00FC55EA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проверяет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нефинансовые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финансовые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активы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критериям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актива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5FEFE45A" w14:textId="77777777" w:rsidR="00DD4EEE" w:rsidRDefault="00FC55EA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выявляет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признаки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обесценения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активов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1184BA8" w14:textId="77777777" w:rsidR="00DD4EEE" w:rsidRPr="00FC55EA" w:rsidRDefault="00FC55EA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целевую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функцию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актива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статус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объекта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6C1B2247" w14:textId="77777777" w:rsidR="00DD4EEE" w:rsidRPr="00FC55EA" w:rsidRDefault="00FC55EA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дальнейшей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эксплуатации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имущест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ва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67FEEB1C" w14:textId="77777777" w:rsidR="00DD4EEE" w:rsidRDefault="00FC55EA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оценивает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списания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имущества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398E91F9" w14:textId="77777777" w:rsidR="00DD4EEE" w:rsidRPr="00FC55EA" w:rsidRDefault="00FC55EA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оценивает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основания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возмещения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недостачи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2D82E084" w14:textId="77777777" w:rsidR="00DD4EEE" w:rsidRPr="00FC55EA" w:rsidRDefault="00FC55EA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выявляет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основания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стоимостных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оценок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инвентаризации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0EBE061" w14:textId="77777777" w:rsidR="00DD4EEE" w:rsidRPr="00FC55EA" w:rsidRDefault="00FC55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инвентаризации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финансовых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активов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обязательств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рабоч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ая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инвентаризационная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дополнительно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признаки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устанавливает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440B9419" w14:textId="77777777" w:rsidR="00DD4EEE" w:rsidRPr="00FC55EA" w:rsidRDefault="00FC55EA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безнадежной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взысканию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дебиторской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задолженности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0B3D5907" w14:textId="77777777" w:rsidR="00DD4EEE" w:rsidRPr="00FC55EA" w:rsidRDefault="00FC55EA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сомнительной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задолженности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неплатежеспособных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дебиторов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несоответствия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задолженности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критериям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признания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активом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4B8D2221" w14:textId="77777777" w:rsidR="00DD4EEE" w:rsidRPr="00FC55EA" w:rsidRDefault="00FC55EA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суммы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невостребованной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просроченной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неподтвержденной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инвентаризации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кредиторской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задолженности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00633BDC" w14:textId="77777777" w:rsidR="00DD4EEE" w:rsidRPr="00FC55EA" w:rsidRDefault="00FC55EA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суммы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переплат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доходов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источников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финансирования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дефицита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14:paraId="79FC21AA" w14:textId="77777777" w:rsidR="00DD4EEE" w:rsidRPr="00FC55EA" w:rsidRDefault="00FC55EA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суммы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дебиторской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кредиторской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задолженност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подлежащие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восстановлению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балансовом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забалансовом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учете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58A4602F" w14:textId="77777777" w:rsidR="00DD4EEE" w:rsidRPr="00FC55EA" w:rsidRDefault="00FC55EA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суммы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временном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распоряжении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подлежат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перечислению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доход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бюджета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оснований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350AC2D1" w14:textId="77777777" w:rsidR="00DD4EEE" w:rsidRPr="00FC55EA" w:rsidRDefault="00FC55EA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правовые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основания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расчетов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8E09A4C" w14:textId="77777777" w:rsidR="00DD4EEE" w:rsidRPr="00FC55EA" w:rsidRDefault="00FC55EA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FC55EA">
        <w:rPr>
          <w:b/>
          <w:bCs/>
          <w:color w:val="252525"/>
          <w:spacing w:val="-2"/>
          <w:sz w:val="42"/>
          <w:szCs w:val="42"/>
          <w:lang w:val="ru-RU"/>
        </w:rPr>
        <w:lastRenderedPageBreak/>
        <w:t>5. Порядок работы</w:t>
      </w:r>
      <w:r>
        <w:rPr>
          <w:b/>
          <w:bCs/>
          <w:color w:val="252525"/>
          <w:spacing w:val="-2"/>
          <w:sz w:val="42"/>
          <w:szCs w:val="42"/>
        </w:rPr>
        <w:t> </w:t>
      </w:r>
      <w:r w:rsidRPr="00FC55EA">
        <w:rPr>
          <w:b/>
          <w:bCs/>
          <w:color w:val="252525"/>
          <w:spacing w:val="-2"/>
          <w:sz w:val="42"/>
          <w:szCs w:val="42"/>
          <w:lang w:val="ru-RU"/>
        </w:rPr>
        <w:t>комиссии и принятия решений</w:t>
      </w:r>
    </w:p>
    <w:p w14:paraId="5B8C55A9" w14:textId="77777777" w:rsidR="00DD4EEE" w:rsidRPr="00FC55EA" w:rsidRDefault="00FC55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5.1.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инвентаризации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полноту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точность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внесения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описи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фактических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остатках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материальных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запасов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денежных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другого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финансовых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обязательств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правильность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своевременность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оформления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инвентаризации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1BF1E92" w14:textId="77777777" w:rsidR="00DD4EEE" w:rsidRPr="00FC55EA" w:rsidRDefault="00FC55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Описи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экземплярах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подписывают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члены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ответственные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C048947" w14:textId="77777777" w:rsidR="00DD4EEE" w:rsidRPr="00FC55EA" w:rsidRDefault="00FC55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Инвентаризационная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опись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сличительная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ведомость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объектам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нефинансовых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активов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. 0504087)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применяется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отражения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проведенной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Учреждении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инвентаризации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нефинансовых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активов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FC55EA">
        <w:rPr>
          <w:lang w:val="ru-RU"/>
        </w:rPr>
        <w:br/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рабоч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ая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инвентаризационная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обеспечивают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полноту</w:t>
      </w:r>
      <w:r w:rsidRPr="00FC55EA">
        <w:rPr>
          <w:lang w:val="ru-RU"/>
        </w:rPr>
        <w:br/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точность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внесения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инвентаризационные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описи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фактических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остатках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5133226" w14:textId="77777777" w:rsidR="00DD4EEE" w:rsidRPr="00FC55EA" w:rsidRDefault="00FC55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Инвентаризационные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описи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формируются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ответственным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сотрудником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бухгалтерии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C77AEF9" w14:textId="77777777" w:rsidR="00DD4EEE" w:rsidRPr="00FC55EA" w:rsidRDefault="00FC55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5.3.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Инвентаризация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проводитс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местонахождению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ответственным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лицам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инвентаризации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обязательно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присутствие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6807820" w14:textId="77777777" w:rsidR="00DD4EEE" w:rsidRPr="00FC55EA" w:rsidRDefault="00FC55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5.4.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инвентаризационная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инвентаризации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полноту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точность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внесения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инвентари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зационные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описи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фактических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остатках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правильность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своевременность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оформления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инвентаризации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98D2C3B" w14:textId="77777777" w:rsidR="00DD4EEE" w:rsidRPr="00FC55EA" w:rsidRDefault="00FC55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5.5.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инвентаризации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инвентаризационная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производит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осмотр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заносит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описи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полное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наименование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инвентарные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номера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проводит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сверку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инвентарных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номеров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указанных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инвентаризационных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описях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данными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инвентарного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номера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указанного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объекте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7E6ADA6" w14:textId="77777777" w:rsidR="00DD4EEE" w:rsidRPr="00FC55EA" w:rsidRDefault="00FC55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каждую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группу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вид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учитываемого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забал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ансовых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счетах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формируются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отдельные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инвентаризационные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описи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7A08774" w14:textId="77777777" w:rsidR="00DD4EEE" w:rsidRPr="00FC55EA" w:rsidRDefault="00FC55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инвентаризация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нескольких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FC55EA">
        <w:rPr>
          <w:lang w:val="ru-RU"/>
        </w:rPr>
        <w:br/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помещения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где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хранятся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материальные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ценности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уходе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инвентаризационной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опеча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таны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перерывов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инвентаризационной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) (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обеденный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перерыв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ночное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другим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причинам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инвентаризационные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описи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храниться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ящике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шкафу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сейфе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закрытом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помещении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4795849" w14:textId="77777777" w:rsidR="00DD4EEE" w:rsidRPr="00FC55EA" w:rsidRDefault="00FC55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исключительных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возникает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необходимость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выдаче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склада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инвентаризации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ответственным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лицом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заключен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полной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материальной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произведен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отпуск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материальных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разрешения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упо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лномоченным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лицом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Учреждения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бухгалтера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присутствии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инвентаризационной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1E3CDF22" w14:textId="77777777" w:rsidR="00DD4EEE" w:rsidRPr="00FC55EA" w:rsidRDefault="00FC55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Статус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объекта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целевая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функция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актива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оформляются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инвентаризационной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описи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наименования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соотве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тствии</w:t>
      </w:r>
      <w:r w:rsidRPr="00FC55EA">
        <w:rPr>
          <w:lang w:val="ru-RU"/>
        </w:rPr>
        <w:br/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Приказами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Минфина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30.03.2015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52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15.04.2021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61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048E36F" w14:textId="77777777" w:rsidR="00DD4EEE" w:rsidRPr="00FC55EA" w:rsidRDefault="00FC55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инвентаризации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зданий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сооружений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земельных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участков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проверяет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закреплении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оперативного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этими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объектами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иного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владения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749E920" w14:textId="77777777" w:rsidR="00DD4EEE" w:rsidRPr="00FC55EA" w:rsidRDefault="00FC55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5.6.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инвентаризации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нематериальных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активов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проверяет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59813542" w14:textId="77777777" w:rsidR="00DD4EEE" w:rsidRPr="00FC55EA" w:rsidRDefault="00FC55EA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подтверждающих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FC55EA">
        <w:rPr>
          <w:lang w:val="ru-RU"/>
        </w:rPr>
        <w:br/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4CE50D80" w14:textId="77777777" w:rsidR="00DD4EEE" w:rsidRPr="00FC55EA" w:rsidRDefault="00FC55EA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правильность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своевременность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отражения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нематериальных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активов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балансе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A43D041" w14:textId="77777777" w:rsidR="00DD4EEE" w:rsidRPr="00FC55EA" w:rsidRDefault="00FC55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инвентаризации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пользования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интеллектуальной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проверяет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лицензионных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договоров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лицензий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подтверждающих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существование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интеллектуальной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698FE8A" w14:textId="77777777" w:rsidR="00DD4EEE" w:rsidRPr="00FC55EA" w:rsidRDefault="00FC55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инвентаризации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пользования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езультаты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интеллектуальной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составления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годовой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бюджетной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отчетности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полезного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пользования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интеллектуальной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неопределенным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сроком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полезного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уточняется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указанных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27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СГС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«Нематериальные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активы»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669E56D" w14:textId="77777777" w:rsidR="00DD4EEE" w:rsidRPr="00FC55EA" w:rsidRDefault="00FC55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инвентаризации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материальных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запасов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присутствии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пересчитать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перевесить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перемерить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имеющиеся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месту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хранения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материальные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ценности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79352A6" w14:textId="77777777" w:rsidR="00DD4EEE" w:rsidRPr="00FC55EA" w:rsidRDefault="00FC55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5.7.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Инвентаризация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кассы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производится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Комиссией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реже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раза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квартал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передачи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наличных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денежных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другому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сотруднику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временно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замещающему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кассира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9D69227" w14:textId="77777777" w:rsidR="00DD4EEE" w:rsidRPr="00FC55EA" w:rsidRDefault="00FC55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Плановая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инвентаризация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кассы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произ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водится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Комиссией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инвентаризационной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комиссией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представлением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отчетности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Внеплановые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инвентаризации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кассы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передачи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наличных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денежных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другому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работнику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временно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замещающему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кассира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внезапные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ревизии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кассы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. 0510439).</w:t>
      </w:r>
    </w:p>
    <w:p w14:paraId="67B1D914" w14:textId="77777777" w:rsidR="00DD4EEE" w:rsidRPr="00FC55EA" w:rsidRDefault="00FC55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инвентаризации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кассы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полный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полистный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пересчет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денежной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наличности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проверка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находящихся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кассе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Остаток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денежной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наличности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кассе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сверяется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данными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бюджетного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Кас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совой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книге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. 0504514).</w:t>
      </w:r>
    </w:p>
    <w:p w14:paraId="2CE1B839" w14:textId="77777777" w:rsidR="00DD4EEE" w:rsidRPr="00FC55EA" w:rsidRDefault="00FC55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внеплановой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ревизии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кассы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проверка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кассовых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банковских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операций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обеспечивающих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сохранность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денежных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денежных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полноты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своевременности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отражения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бюджетном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учете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поступления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наличных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денежных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кассу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полученных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целевому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назначению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соблюдения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лимита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остатка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денежных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кассе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A652205" w14:textId="77777777" w:rsidR="00DD4EEE" w:rsidRPr="00FC55EA" w:rsidRDefault="00FC55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Проверка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фактического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наличия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бланков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строгой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отчетности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производится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видам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бланков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учет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ом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начальных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конечных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номеров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тех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бланков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4D70650" w14:textId="77777777" w:rsidR="00DD4EEE" w:rsidRPr="00FC55EA" w:rsidRDefault="00FC55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инвентаризация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денежных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кассе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оформляются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результатах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инвентаризации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наличных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денежных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. 0510836).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Акт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. 0510836)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формируется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ной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описи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наличных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денежных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. 0504088)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ответственным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исполнителем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состава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инвентаризационной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).</w:t>
      </w:r>
      <w:r w:rsidRPr="00FC55EA">
        <w:rPr>
          <w:lang w:val="ru-RU"/>
        </w:rPr>
        <w:br/>
      </w:r>
      <w:r w:rsidRPr="00FC55EA">
        <w:rPr>
          <w:lang w:val="ru-RU"/>
        </w:rPr>
        <w:br/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5.8.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инвентаризации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показателей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забалансовых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счетах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сверку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установить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081A0581" w14:textId="77777777" w:rsidR="00DD4EEE" w:rsidRPr="00FC55EA" w:rsidRDefault="00FC55EA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перечня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банковских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гарантий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размещенных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Единой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информационной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системе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закупок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товаров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показателями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забалансового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счета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10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«Обеспечение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обязательств»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сверку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банковских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гарантий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подлежат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размещению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реестре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банковских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гарантий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положениям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05.04.2013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44-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6951E28E" w14:textId="77777777" w:rsidR="00DD4EEE" w:rsidRPr="00FC55EA" w:rsidRDefault="00FC55EA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финансовых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выдавших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банковские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гарантии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Единым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реестром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юридических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действующих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обязательств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поставщиков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подрядчиков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исполнителей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056D4060" w14:textId="77777777" w:rsidR="00DD4EEE" w:rsidRPr="00FC55EA" w:rsidRDefault="00FC55EA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исковой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давности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задолженности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востребованной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кредиторами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B4B4DBC" w14:textId="77777777" w:rsidR="00DD4EEE" w:rsidRPr="00FC55EA" w:rsidRDefault="00FC55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5.9.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инвентаризации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расчетов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документальной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проверки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устанавливает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22F1FB3E" w14:textId="77777777" w:rsidR="00DD4EEE" w:rsidRPr="00FC55EA" w:rsidRDefault="00FC55EA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правильность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расчетов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банками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финансовыми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налоговыми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органами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FC55EA">
        <w:rPr>
          <w:lang w:val="ru-RU"/>
        </w:rPr>
        <w:br/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внебюджетными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ондами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организациями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38403A1D" w14:textId="77777777" w:rsidR="00DD4EEE" w:rsidRPr="00FC55EA" w:rsidRDefault="00FC55EA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правильность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обоснованность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числящейся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бухгалтерском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учете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суммы</w:t>
      </w:r>
      <w:r w:rsidRPr="00FC55EA">
        <w:rPr>
          <w:lang w:val="ru-RU"/>
        </w:rPr>
        <w:br/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задолженности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недостачам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хищениям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1302340B" w14:textId="77777777" w:rsidR="00DD4EEE" w:rsidRPr="00FC55EA" w:rsidRDefault="00FC55EA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правильность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обоснованность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сумм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дебиторской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кредиторской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задолженности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истекли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исковой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давнос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ти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69344BD" w14:textId="77777777" w:rsidR="00DD4EEE" w:rsidRPr="00FC55EA" w:rsidRDefault="00FC55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инвентаризации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расчетов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покупателями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поставщиками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дебиторами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кредиторами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резервов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предстоящих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расходов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расходов</w:t>
      </w:r>
      <w:r w:rsidRPr="00FC55EA">
        <w:rPr>
          <w:lang w:val="ru-RU"/>
        </w:rPr>
        <w:br/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доходов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будущих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периодов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направляются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6AC0F015" w14:textId="77777777" w:rsidR="00DD4EEE" w:rsidRPr="00FC55EA" w:rsidRDefault="00FC55EA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начальнику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Юридического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отдела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взыскан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ию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дебиторской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задолженности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просроченной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задолженности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урегулированию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сомнительной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задолженности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06C74547" w14:textId="77777777" w:rsidR="00DD4EEE" w:rsidRPr="00FC55EA" w:rsidRDefault="00FC55EA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начальникам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структурных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подразделений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урегулирования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дебиторской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кредиторской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задолженности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государственным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контракта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договорам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подтвержденной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задолженности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25B95AA2" w14:textId="77777777" w:rsidR="00DD4EEE" w:rsidRPr="00FC55EA" w:rsidRDefault="00FC55EA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главному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бухгалтеру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отражения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инвентаризации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бухгалтерском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учете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раскрытию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годовой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отчетности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урегулирования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сумм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дебиторской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кредиторской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задолженности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совместно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юридическим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отделом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2D6C846" w14:textId="77777777" w:rsidR="00DD4EEE" w:rsidRPr="00FC55EA" w:rsidRDefault="00FC55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5.10.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инвентаризации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остатков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ах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денежных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показатели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бухгалтерского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сверяются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показателями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отраженными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Выписке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лицевого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счета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4CE13F4" w14:textId="77777777" w:rsidR="00DD4EEE" w:rsidRPr="00FC55EA" w:rsidRDefault="00FC55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5.11.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инвентаризации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проводит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заседание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которое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считается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правомочным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нем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приняли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третей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имеющих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голоса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Члены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невозможности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обязаны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известить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секретаря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0E0280B" w14:textId="77777777" w:rsidR="00DD4EEE" w:rsidRPr="00FC55EA" w:rsidRDefault="00FC55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кворума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председатель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назначает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новую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дату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засе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дания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срока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инвентаризации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26D14DF" w14:textId="77777777" w:rsidR="00DD4EEE" w:rsidRPr="00FC55EA" w:rsidRDefault="00FC55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принятии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равенства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голосов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голос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председателя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определяющим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DC697E9" w14:textId="77777777" w:rsidR="00DD4EEE" w:rsidRPr="00FC55EA" w:rsidRDefault="00FC55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5.12.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анализирует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выявленные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расхождения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предлагает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устранения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обнаруженных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расхождений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фактического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наличия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бухгалтерского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6BEAAE0" w14:textId="77777777" w:rsidR="00DD4EEE" w:rsidRPr="00FC55EA" w:rsidRDefault="00FC55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оценивает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7BAE160F" w14:textId="77777777" w:rsidR="00DD4EEE" w:rsidRPr="00FC55EA" w:rsidRDefault="00FC55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обстоятельств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указывающих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необходимость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списании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инвентаризации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нефинансовых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активов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частности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оценивает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физический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моральный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износ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нарушения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эксплуатации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влияние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состояние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аварий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стихийных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бедствий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чрезвычайных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длительного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неиспользования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причин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прив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ели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списании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Одновременно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рассматривает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вопрос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целесообразности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дальнейшего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эффективности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восстановления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отдельных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узлов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деталей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конструкций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6091309D" w14:textId="77777777" w:rsidR="00DD4EEE" w:rsidRPr="00FC55EA" w:rsidRDefault="00FC55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оснований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возмещения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недостачи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ущерба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3D02D7EB" w14:textId="77777777" w:rsidR="00DD4EEE" w:rsidRPr="00FC55EA" w:rsidRDefault="00FC55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отношении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активов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фактов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несоответствия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актива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критериям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признания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бухгалтерском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учете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312226E4" w14:textId="77777777" w:rsidR="00DD4EEE" w:rsidRPr="00FC55EA" w:rsidRDefault="00FC55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обстоятельств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указывающих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правомерность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признания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просроченной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дебиторской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задолженности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сомнительной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безнадежной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взысканию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063ACE7A" w14:textId="77777777" w:rsidR="00DD4EEE" w:rsidRPr="00FC55EA" w:rsidRDefault="00FC55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обязательств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востребованных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срока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исковой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давности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кредитором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190FC30A" w14:textId="77777777" w:rsidR="00DD4EEE" w:rsidRPr="00FC55EA" w:rsidRDefault="00FC55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е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оснований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признания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учете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выявленных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излишков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выбытия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недостающих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коррек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тировки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бухгалтерских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пересортице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Основания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учету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выявленных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излишков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выясняются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проверки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выявление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причин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излишков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собственников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Такую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проверку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проводит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инвентаризационная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нвентаризации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поступлению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выбытию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активов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0CBA0A43" w14:textId="77777777" w:rsidR="00DD4EEE" w:rsidRPr="00FC55EA" w:rsidRDefault="00FC55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ж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оснований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обесценения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стоимости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8286595" w14:textId="77777777" w:rsidR="00DD4EEE" w:rsidRPr="00FC55EA" w:rsidRDefault="00FC55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5.13.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принимаются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простым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большинством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голосов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присутствующих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заседа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нии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инвентаризационной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20CDFCA4" w14:textId="77777777" w:rsidR="00DD4EEE" w:rsidRPr="00FC55EA" w:rsidRDefault="00FC55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заключения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оформляются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инвентаризационных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описях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разницу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стоимости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пересортицы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сторону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недостачи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образовавшейся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вине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материально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ответственных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заключен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иях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инвентаризационной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даны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исчерпывающие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объяснения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причинах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такая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разница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отнесена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виновных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961EE8E" w14:textId="77777777" w:rsidR="00DD4EEE" w:rsidRPr="00FC55EA" w:rsidRDefault="00FC55EA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FC55EA">
        <w:rPr>
          <w:b/>
          <w:bCs/>
          <w:color w:val="252525"/>
          <w:spacing w:val="-2"/>
          <w:sz w:val="42"/>
          <w:szCs w:val="42"/>
          <w:lang w:val="ru-RU"/>
        </w:rPr>
        <w:t>6. Оформление результатов инвентаризации и регулирование выявленных расхождений</w:t>
      </w:r>
      <w:r>
        <w:rPr>
          <w:b/>
          <w:bCs/>
          <w:color w:val="252525"/>
          <w:spacing w:val="-2"/>
          <w:sz w:val="42"/>
          <w:szCs w:val="42"/>
        </w:rPr>
        <w:t> </w:t>
      </w:r>
    </w:p>
    <w:p w14:paraId="5D09824B" w14:textId="77777777" w:rsidR="00DD4EEE" w:rsidRPr="00FC55EA" w:rsidRDefault="00FC55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6.1.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Акт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результатах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инвентаризации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. 0510463)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применяется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обобщения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проведенной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инвентаризационной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комиссией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инвентаризации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документального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оформления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Акте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. 0510463)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обобщаются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инвентаризации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отраженные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инвентаризационных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описях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есл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инвентаризация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группам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была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проведена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одному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Решению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. 0510439)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состоянию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одну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дату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Акт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. 0510463)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оформляется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следующего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днем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окончания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инвентаризации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всем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группам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проведенных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инвентаризационно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комиссией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0D866BD" w14:textId="77777777" w:rsidR="00DD4EEE" w:rsidRPr="00FC55EA" w:rsidRDefault="00FC55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Акт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. 0510463)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формируется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инвентаризационных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описей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сличительных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ведомостей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секретарем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ответственным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исполнителем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состава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уполномоченным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8EA454B" w14:textId="77777777" w:rsidR="00DD4EEE" w:rsidRPr="00FC55EA" w:rsidRDefault="00FC55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6.2.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Акте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. 0510463)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разделах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2 "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Резуль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таты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инвентаризации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выявленными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отклонениями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", 3 "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выявления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качественных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характеристик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"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выявления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отклонений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указывается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заключение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каждому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случаю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выявленных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отклонений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принятое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каждому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случаю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выявленн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ых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отклонений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E70FF8C" w14:textId="77777777" w:rsidR="00DD4EEE" w:rsidRPr="00FC55EA" w:rsidRDefault="00FC55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6.3.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Акт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. 0510463)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подписывается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членами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председателем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Решением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. 0510439)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назначены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инвентаризационные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Акт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. 0510463)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подписывается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председателем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уполномоченными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председ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ателем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лицами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инвентаризационных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комиссий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Акт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. 0510463)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утверждается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руководителем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0088BA2" w14:textId="77777777" w:rsidR="00DD4EEE" w:rsidRPr="00FC55EA" w:rsidRDefault="00FC55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6.4.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всем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недостачам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излишкам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порчи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инвентаризационная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получает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письменные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объяснения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ответ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ственных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которыми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заключен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полной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материальной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Они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отражены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инвентаризационных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описях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актах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представленных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объяснений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проверок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причины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характер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выявленных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клонений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бухгалтерского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2E17D5F" w14:textId="77777777" w:rsidR="00DD4EEE" w:rsidRPr="00FC55EA" w:rsidRDefault="00FC55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Письменные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объяснения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направляются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председателем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инвентаризационной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комиссией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F939634" w14:textId="77777777" w:rsidR="00DD4EEE" w:rsidRPr="00FC55EA" w:rsidRDefault="00FC55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согласованию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руководителем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инвентаризации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напра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вляются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председателем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судебные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органы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предъявления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судебного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иска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BF6378F" w14:textId="77777777" w:rsidR="00DD4EEE" w:rsidRPr="00FC55EA" w:rsidRDefault="00FC55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6.3.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выявления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излишков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инвентаризационная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инициирует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проверку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выявление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причин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излишков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собственников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Такую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проверк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проводит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инвентаризационная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инвентаризации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силами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инвентаризационной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провести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такую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проверку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невозможно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председатель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уведомляет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служебной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записке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руководит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ель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выносит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проверки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вне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инвентаризации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комиссией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поступлению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выбытию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активов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FBE4DBB" w14:textId="77777777" w:rsidR="00DD4EEE" w:rsidRDefault="00FC55EA">
      <w:pPr>
        <w:rPr>
          <w:rFonts w:hAnsi="Times New Roman" w:cs="Times New Roman"/>
          <w:color w:val="000000"/>
          <w:sz w:val="24"/>
          <w:szCs w:val="24"/>
        </w:rPr>
      </w:pP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6.4.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инвентаризации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председатель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подготавливает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«Альфа»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предложения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12B8BE2D" w14:textId="77777777" w:rsidR="00DD4EEE" w:rsidRPr="00FC55EA" w:rsidRDefault="00FC55EA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отнесению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недостач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пришедшего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негодность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виновных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списанию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54648383" w14:textId="77777777" w:rsidR="00DD4EEE" w:rsidRDefault="00FC55EA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оприходованию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излишков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F161727" w14:textId="77777777" w:rsidR="00DD4EEE" w:rsidRPr="00FC55EA" w:rsidRDefault="00FC55EA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списанию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нереальной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взысканию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дебиторской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невостребованной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кредиторской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задолженности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7D82EF7B" w14:textId="77777777" w:rsidR="00DD4EEE" w:rsidRPr="00FC55EA" w:rsidRDefault="00FC55EA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оптимизации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хранения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отпуска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материаль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ных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232A4A5B" w14:textId="77777777" w:rsidR="00DD4EEE" w:rsidRDefault="00FC55EA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другие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предложения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28734486" w14:textId="77777777" w:rsidR="00DD4EEE" w:rsidRPr="00FC55EA" w:rsidRDefault="00FC55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6.5.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утвержденного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руководителем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Акта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. 0510463)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решением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инвентаризационной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следующего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днем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утверждения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отражения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бухгалте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рском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учете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выявленных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отклонений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69189CBF" w14:textId="77777777" w:rsidR="00DD4EEE" w:rsidRPr="00FC55EA" w:rsidRDefault="00FC55EA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прекращении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признания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активами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нефинансовых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активов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. 0510440);</w:t>
      </w:r>
    </w:p>
    <w:p w14:paraId="704243F2" w14:textId="77777777" w:rsidR="00DD4EEE" w:rsidRPr="00FC55EA" w:rsidRDefault="00FC55EA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Акт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передаче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нефинансовых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активов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. 05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10448);</w:t>
      </w:r>
    </w:p>
    <w:p w14:paraId="39357EB8" w14:textId="77777777" w:rsidR="00DD4EEE" w:rsidRPr="00FC55EA" w:rsidRDefault="00FC55EA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Накладная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внутреннее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перемещение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нефинансовых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активов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. 0510450);</w:t>
      </w:r>
    </w:p>
    <w:p w14:paraId="544B3095" w14:textId="77777777" w:rsidR="00DD4EEE" w:rsidRPr="00FC55EA" w:rsidRDefault="00FC55EA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Акт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признании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безнадежной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взысканию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задолженности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доходам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. 0510436);</w:t>
      </w:r>
    </w:p>
    <w:p w14:paraId="6393B8DE" w14:textId="77777777" w:rsidR="00DD4EEE" w:rsidRPr="00FC55EA" w:rsidRDefault="00FC55EA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списании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задолженности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невостребованной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кредиторами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счета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__ (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. 0510437);</w:t>
      </w:r>
    </w:p>
    <w:p w14:paraId="3527F657" w14:textId="77777777" w:rsidR="00DD4EEE" w:rsidRPr="00FC55EA" w:rsidRDefault="00FC55EA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признании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восстановлении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сомнительной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задолженности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доходам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. 0510445);</w:t>
      </w:r>
    </w:p>
    <w:p w14:paraId="59222B57" w14:textId="77777777" w:rsidR="00DD4EEE" w:rsidRPr="00FC55EA" w:rsidRDefault="00FC55EA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Решении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восстановлении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кредиторской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задолженности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. 0510446),</w:t>
      </w:r>
    </w:p>
    <w:p w14:paraId="0EE58A3E" w14:textId="77777777" w:rsidR="00DD4EEE" w:rsidRPr="00FC55EA" w:rsidRDefault="00FC55EA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списание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нефинансовых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активов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списания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недостач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14:paraId="16F513A4" w14:textId="77777777" w:rsidR="00DD4EEE" w:rsidRDefault="00FC55EA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докуме</w:t>
      </w:r>
      <w:r>
        <w:rPr>
          <w:rFonts w:hAnsi="Times New Roman" w:cs="Times New Roman"/>
          <w:color w:val="000000"/>
          <w:sz w:val="24"/>
          <w:szCs w:val="24"/>
        </w:rPr>
        <w:t>нтов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52FF2703" w14:textId="77777777" w:rsidR="00DD4EEE" w:rsidRDefault="00FC55EA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7. Права Комиссии</w:t>
      </w:r>
    </w:p>
    <w:p w14:paraId="21886CEB" w14:textId="77777777" w:rsidR="00DD4EEE" w:rsidRDefault="00FC55E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7.1. </w:t>
      </w:r>
      <w:r>
        <w:rPr>
          <w:rFonts w:hAnsi="Times New Roman" w:cs="Times New Roman"/>
          <w:color w:val="000000"/>
          <w:sz w:val="24"/>
          <w:szCs w:val="24"/>
        </w:rPr>
        <w:t>Комиссия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имеет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право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09C72A26" w14:textId="784EAF97" w:rsidR="00DD4EEE" w:rsidRPr="00FC55EA" w:rsidRDefault="00FC55EA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получать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структурных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подразделений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МБДОУ детский сад № 7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Комиссией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38A89ED0" w14:textId="77777777" w:rsidR="00DD4EEE" w:rsidRPr="00FC55EA" w:rsidRDefault="00FC55EA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требовать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обеспечивающих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полную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точную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проверку</w:t>
      </w:r>
      <w:r w:rsidRPr="00FC55EA">
        <w:rPr>
          <w:lang w:val="ru-RU"/>
        </w:rPr>
        <w:br/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фактического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наличия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имущес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тва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37E17571" w14:textId="77777777" w:rsidR="00DD4EEE" w:rsidRPr="00FC55EA" w:rsidRDefault="00FC55EA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опечатать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складские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служебные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помещения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уходе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инвентаризация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нескольких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F634EC2" w14:textId="77777777" w:rsidR="00DD4EEE" w:rsidRPr="00FC55EA" w:rsidRDefault="00FC55EA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FC55EA">
        <w:rPr>
          <w:b/>
          <w:bCs/>
          <w:color w:val="252525"/>
          <w:spacing w:val="-2"/>
          <w:sz w:val="42"/>
          <w:szCs w:val="42"/>
          <w:lang w:val="ru-RU"/>
        </w:rPr>
        <w:t>8. Ответственность Комиссии</w:t>
      </w:r>
      <w:r>
        <w:rPr>
          <w:b/>
          <w:bCs/>
          <w:color w:val="252525"/>
          <w:spacing w:val="-2"/>
          <w:sz w:val="42"/>
          <w:szCs w:val="42"/>
        </w:rPr>
        <w:t> </w:t>
      </w:r>
    </w:p>
    <w:p w14:paraId="7FD15917" w14:textId="77777777" w:rsidR="00DD4EEE" w:rsidRPr="00FC55EA" w:rsidRDefault="00FC55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8.1.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несет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1D53C7C9" w14:textId="77777777" w:rsidR="00DD4EEE" w:rsidRPr="00FC55EA" w:rsidRDefault="00FC55EA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полноту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точность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внесения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инвентаризационные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описи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сличительные</w:t>
      </w:r>
      <w:r w:rsidRPr="00FC55EA">
        <w:rPr>
          <w:lang w:val="ru-RU"/>
        </w:rPr>
        <w:br/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ведомости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фактическом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остатках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инвентаризации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32242A62" w14:textId="77777777" w:rsidR="00DD4EEE" w:rsidRPr="00FC55EA" w:rsidRDefault="00FC55EA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правильность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указания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инвентаризационных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описях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сличительных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ведомостях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признаков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нефинансовых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финансовых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активов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наименование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тип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марка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признаки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14:paraId="307ACC91" w14:textId="77777777" w:rsidR="00DD4EEE" w:rsidRDefault="00FC55EA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сокрытие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выявленных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нарушений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72069DC8" w14:textId="77777777" w:rsidR="00DD4EEE" w:rsidRPr="00FC55EA" w:rsidRDefault="00FC55EA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правильность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своевременность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оформления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инвентаризации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14:paraId="02DFE9F6" w14:textId="77777777" w:rsidR="00DD4EEE" w:rsidRPr="00FC55EA" w:rsidRDefault="00FC55EA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FC55EA">
        <w:rPr>
          <w:b/>
          <w:bCs/>
          <w:color w:val="252525"/>
          <w:spacing w:val="-2"/>
          <w:sz w:val="42"/>
          <w:szCs w:val="42"/>
          <w:lang w:val="ru-RU"/>
        </w:rPr>
        <w:t>9. Заключительные положения</w:t>
      </w:r>
    </w:p>
    <w:p w14:paraId="631F2FD9" w14:textId="1C8F20C1" w:rsidR="00DD4EEE" w:rsidRPr="00FC55EA" w:rsidRDefault="00FC55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9.1.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дополнения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настоящему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положению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утверждаются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руководителем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МБДОУ детский сад № 7</w:t>
      </w:r>
    </w:p>
    <w:p w14:paraId="3E7B7B7D" w14:textId="77777777" w:rsidR="00DD4EEE" w:rsidRPr="00FC55EA" w:rsidRDefault="00FC55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9.2.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результате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действующего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отдельные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статьи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вступят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ним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противоречие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они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утрачивают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силу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преимущественную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силу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имеют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действующего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Рос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сии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23D4B38" w14:textId="77777777" w:rsidR="00DD4EEE" w:rsidRPr="00FC55EA" w:rsidRDefault="00FC55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9.3.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инвентаризации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бухгалтерией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FC55E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DD4EEE" w:rsidRPr="00FC55EA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E629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8156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E902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0D71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5325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B420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0E5C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BB16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4831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FF6D5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8A18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5F13C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6C86E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1D735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AB01F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37512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9"/>
  </w:num>
  <w:num w:numId="3">
    <w:abstractNumId w:val="10"/>
  </w:num>
  <w:num w:numId="4">
    <w:abstractNumId w:val="4"/>
  </w:num>
  <w:num w:numId="5">
    <w:abstractNumId w:val="1"/>
  </w:num>
  <w:num w:numId="6">
    <w:abstractNumId w:val="15"/>
  </w:num>
  <w:num w:numId="7">
    <w:abstractNumId w:val="3"/>
  </w:num>
  <w:num w:numId="8">
    <w:abstractNumId w:val="8"/>
  </w:num>
  <w:num w:numId="9">
    <w:abstractNumId w:val="11"/>
  </w:num>
  <w:num w:numId="10">
    <w:abstractNumId w:val="2"/>
  </w:num>
  <w:num w:numId="11">
    <w:abstractNumId w:val="0"/>
  </w:num>
  <w:num w:numId="12">
    <w:abstractNumId w:val="7"/>
  </w:num>
  <w:num w:numId="13">
    <w:abstractNumId w:val="5"/>
  </w:num>
  <w:num w:numId="14">
    <w:abstractNumId w:val="13"/>
  </w:num>
  <w:num w:numId="15">
    <w:abstractNumId w:val="6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DD4EEE"/>
    <w:rsid w:val="00E438A1"/>
    <w:rsid w:val="00F01E19"/>
    <w:rsid w:val="00FC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6DAF5"/>
  <w15:docId w15:val="{F3B63969-C303-4ADA-86B9-08270E42B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3662</Words>
  <Characters>20876</Characters>
  <Application>Microsoft Office Word</Application>
  <DocSecurity>0</DocSecurity>
  <Lines>173</Lines>
  <Paragraphs>48</Paragraphs>
  <ScaleCrop>false</ScaleCrop>
  <Company/>
  <LinksUpToDate>false</LinksUpToDate>
  <CharactersWithSpaces>24490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</cp:lastModifiedBy>
  <cp:revision>2</cp:revision>
  <dcterms:created xsi:type="dcterms:W3CDTF">2011-11-02T04:15:00Z</dcterms:created>
  <dcterms:modified xsi:type="dcterms:W3CDTF">2024-07-30T06:58:00Z</dcterms:modified>
</cp:coreProperties>
</file>